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DD1" w:rsidRDefault="003C02D5" w:rsidP="00752DD1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1.4pt;margin-top:-42.4pt;width:91.15pt;height:79.2pt;z-index:-251658752;mso-wrap-edited:f;mso-wrap-distance-left:104.9pt;mso-wrap-distance-right:28.35pt" wrapcoords="-195 0 -195 21427 21600 21427 21600 0 -195 0" o:allowincell="f">
            <v:imagedata r:id="rId5" o:title=""/>
            <w10:wrap type="through"/>
          </v:shape>
          <o:OLEObject Type="Embed" ProgID="MS_ClipArt_Gallery" ShapeID="_x0000_s1026" DrawAspect="Content" ObjectID="_1518187667" r:id="rId6"/>
        </w:pict>
      </w:r>
    </w:p>
    <w:p w:rsidR="00752DD1" w:rsidRDefault="00752DD1" w:rsidP="00752DD1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52DD1" w:rsidRPr="008E5B43" w:rsidRDefault="00195766" w:rsidP="00752DD1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752DD1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752DD1" w:rsidRPr="008E5B4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52DD1">
        <w:rPr>
          <w:rFonts w:ascii="TH SarabunIT๙" w:hAnsi="TH SarabunIT๙" w:cs="TH SarabunIT๙" w:hint="cs"/>
          <w:sz w:val="32"/>
          <w:szCs w:val="32"/>
          <w:cs/>
        </w:rPr>
        <w:t>ไชยมนตรี</w:t>
      </w:r>
    </w:p>
    <w:p w:rsidR="00752DD1" w:rsidRDefault="00195766" w:rsidP="00752DD1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52DD1" w:rsidRPr="00195766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752DD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52DD1">
        <w:rPr>
          <w:rFonts w:ascii="TH SarabunIT๙" w:hAnsi="TH SarabunIT๙" w:cs="TH SarabunIT๙"/>
          <w:sz w:val="32"/>
          <w:szCs w:val="32"/>
          <w:cs/>
        </w:rPr>
        <w:t xml:space="preserve">ประกาศสรุปผลการดำเนินการจัดซื้อจัดจ้างในรอบเดือน </w:t>
      </w:r>
      <w:r w:rsidR="000557BA">
        <w:rPr>
          <w:rFonts w:ascii="TH SarabunIT๙" w:hAnsi="TH SarabunIT๙" w:cs="TH SarabunIT๙" w:hint="cs"/>
          <w:b/>
          <w:bCs/>
          <w:sz w:val="32"/>
          <w:szCs w:val="32"/>
          <w:cs/>
        </w:rPr>
        <w:t>กุมภาพันธ์</w:t>
      </w:r>
      <w:r w:rsidR="00752DD1"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 w:rsidR="00367CD4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752DD1" w:rsidRPr="008E5B43" w:rsidRDefault="00752DD1" w:rsidP="00752DD1">
      <w:pPr>
        <w:spacing w:before="120" w:after="200"/>
        <w:jc w:val="center"/>
        <w:rPr>
          <w:rFonts w:ascii="TH SarabunIT๙" w:hAnsi="TH SarabunIT๙" w:cs="TH SarabunIT๙"/>
          <w:sz w:val="32"/>
          <w:szCs w:val="32"/>
        </w:rPr>
      </w:pPr>
      <w:r w:rsidRPr="008E5B43">
        <w:rPr>
          <w:rFonts w:ascii="TH SarabunIT๙" w:hAnsi="TH SarabunIT๙" w:cs="TH SarabunIT๙"/>
          <w:sz w:val="32"/>
          <w:szCs w:val="32"/>
        </w:rPr>
        <w:t>---------------------------------------------</w:t>
      </w:r>
    </w:p>
    <w:p w:rsidR="00752DD1" w:rsidRPr="007411B3" w:rsidRDefault="00752DD1" w:rsidP="00752DD1">
      <w:pPr>
        <w:pStyle w:val="a3"/>
        <w:tabs>
          <w:tab w:val="left" w:pos="993"/>
        </w:tabs>
        <w:jc w:val="thaiDistribute"/>
        <w:rPr>
          <w:rFonts w:ascii="TH SarabunIT๙" w:hAnsi="TH SarabunIT๙" w:cs="TH SarabunIT๙"/>
          <w:spacing w:val="-6"/>
          <w:cs/>
        </w:rPr>
      </w:pPr>
      <w:r>
        <w:rPr>
          <w:rFonts w:ascii="TH SarabunIT๙" w:hAnsi="TH SarabunIT๙" w:cs="TH SarabunIT๙" w:hint="cs"/>
          <w:spacing w:val="4"/>
          <w:cs/>
        </w:rPr>
        <w:tab/>
        <w:t>อาศัย</w:t>
      </w:r>
      <w:r w:rsidR="00D21FAA">
        <w:rPr>
          <w:rFonts w:ascii="TH SarabunIT๙" w:hAnsi="TH SarabunIT๙" w:cs="TH SarabunIT๙" w:hint="cs"/>
          <w:spacing w:val="-6"/>
          <w:cs/>
        </w:rPr>
        <w:t xml:space="preserve">อำนาจตามความในข้อ </w:t>
      </w:r>
      <w:r w:rsidR="00613849">
        <w:rPr>
          <w:rFonts w:ascii="TH SarabunIT๙" w:hAnsi="TH SarabunIT๙" w:cs="TH SarabunIT๙" w:hint="cs"/>
          <w:spacing w:val="-6"/>
          <w:cs/>
        </w:rPr>
        <w:t>2 แห่งประกาศคณะกรรมการข้อมูลข่าวสารของราชการ  เรื่อง กำหนดให้ข้อมูลข่าวสารเกี่ยวกับ</w:t>
      </w:r>
      <w:r w:rsidR="00D21FAA">
        <w:rPr>
          <w:rFonts w:ascii="TH SarabunIT๙" w:hAnsi="TH SarabunIT๙" w:cs="TH SarabunIT๙" w:hint="cs"/>
          <w:spacing w:val="-6"/>
          <w:cs/>
        </w:rPr>
        <w:t>ผล</w:t>
      </w:r>
      <w:r w:rsidR="00613849">
        <w:rPr>
          <w:rFonts w:ascii="TH SarabunIT๙" w:hAnsi="TH SarabunIT๙" w:cs="TH SarabunIT๙" w:hint="cs"/>
          <w:spacing w:val="-6"/>
          <w:cs/>
        </w:rPr>
        <w:t>การพิจารณาการจัดซื้อจัดจ้างของหน่วยงานของรัฐเป็นข้อมูลข่าวสารที่ต้อง</w:t>
      </w:r>
      <w:r w:rsidR="00D21FAA">
        <w:rPr>
          <w:rFonts w:ascii="TH SarabunIT๙" w:hAnsi="TH SarabunIT๙" w:cs="TH SarabunIT๙" w:hint="cs"/>
          <w:spacing w:val="-6"/>
          <w:cs/>
        </w:rPr>
        <w:t xml:space="preserve">   </w:t>
      </w:r>
      <w:r w:rsidR="00613849">
        <w:rPr>
          <w:rFonts w:ascii="TH SarabunIT๙" w:hAnsi="TH SarabunIT๙" w:cs="TH SarabunIT๙" w:hint="cs"/>
          <w:spacing w:val="-6"/>
          <w:cs/>
        </w:rPr>
        <w:t>จัดไว้ให้ประชาชนตรวจดูไว้ตามมาตรา 9 (8) แห่</w:t>
      </w:r>
      <w:r w:rsidR="00D21FAA">
        <w:rPr>
          <w:rFonts w:ascii="TH SarabunIT๙" w:hAnsi="TH SarabunIT๙" w:cs="TH SarabunIT๙" w:hint="cs"/>
          <w:spacing w:val="-6"/>
          <w:cs/>
        </w:rPr>
        <w:t>งพะราชบัญญัติข้อมูลข่าวสารของ</w:t>
      </w:r>
      <w:r w:rsidR="00613849">
        <w:rPr>
          <w:rFonts w:ascii="TH SarabunIT๙" w:hAnsi="TH SarabunIT๙" w:cs="TH SarabunIT๙" w:hint="cs"/>
          <w:spacing w:val="-6"/>
          <w:cs/>
        </w:rPr>
        <w:t xml:space="preserve">ราชการ พ.ศ. 2540 </w:t>
      </w:r>
      <w:r w:rsidR="00B72997">
        <w:rPr>
          <w:rFonts w:ascii="TH SarabunIT๙" w:hAnsi="TH SarabunIT๙" w:cs="TH SarabunIT๙" w:hint="cs"/>
          <w:spacing w:val="-6"/>
          <w:cs/>
        </w:rPr>
        <w:t xml:space="preserve">     </w:t>
      </w:r>
      <w:r w:rsidR="00D21FAA">
        <w:rPr>
          <w:rFonts w:ascii="TH SarabunIT๙" w:hAnsi="TH SarabunIT๙" w:cs="TH SarabunIT๙" w:hint="cs"/>
          <w:spacing w:val="-6"/>
          <w:cs/>
        </w:rPr>
        <w:t xml:space="preserve">        </w:t>
      </w:r>
      <w:r w:rsidR="00613849">
        <w:rPr>
          <w:rFonts w:ascii="TH SarabunIT๙" w:hAnsi="TH SarabunIT๙" w:cs="TH SarabunIT๙" w:hint="cs"/>
          <w:spacing w:val="-6"/>
          <w:cs/>
        </w:rPr>
        <w:t>โดยคณะกรรมการ</w:t>
      </w:r>
      <w:r w:rsidR="00333C40">
        <w:rPr>
          <w:rFonts w:ascii="TH SarabunIT๙" w:hAnsi="TH SarabunIT๙" w:cs="TH SarabunIT๙" w:hint="cs"/>
          <w:spacing w:val="-6"/>
          <w:cs/>
        </w:rPr>
        <w:t>ข้อมูลข่าวสารของราชการ ได้กำหนดให้หน่วยงานของรัฐจัดทำสรุปผลการพิจารณาการจัดซื้อจัดจ้างของหน่วยงานของรัฐเป็นรายเดือนทุกๆ เดือน โดยให้มีรายละเอียดเกี่ยวกับงานที่จัดซื้อจัดจ้าง วงเงิน</w:t>
      </w:r>
      <w:r w:rsidR="00D21FAA">
        <w:rPr>
          <w:rFonts w:ascii="TH SarabunIT๙" w:hAnsi="TH SarabunIT๙" w:cs="TH SarabunIT๙" w:hint="cs"/>
          <w:spacing w:val="-6"/>
          <w:cs/>
        </w:rPr>
        <w:t xml:space="preserve">ที่จะจัดซื้อหรือจ้าง ราคากลาง </w:t>
      </w:r>
      <w:r w:rsidR="00333C40">
        <w:rPr>
          <w:rFonts w:ascii="TH SarabunIT๙" w:hAnsi="TH SarabunIT๙" w:cs="TH SarabunIT๙" w:hint="cs"/>
          <w:spacing w:val="-6"/>
          <w:cs/>
        </w:rPr>
        <w:t>วิธีซื้อหรือจ้าง รายชื่อผู้</w:t>
      </w:r>
      <w:r w:rsidR="00D21FAA">
        <w:rPr>
          <w:rFonts w:ascii="TH SarabunIT๙" w:hAnsi="TH SarabunIT๙" w:cs="TH SarabunIT๙" w:hint="cs"/>
          <w:spacing w:val="-6"/>
          <w:cs/>
        </w:rPr>
        <w:t>เ</w:t>
      </w:r>
      <w:r w:rsidR="00333C40">
        <w:rPr>
          <w:rFonts w:ascii="TH SarabunIT๙" w:hAnsi="TH SarabunIT๙" w:cs="TH SarabunIT๙" w:hint="cs"/>
          <w:spacing w:val="-6"/>
          <w:cs/>
        </w:rPr>
        <w:t>สนอราคาและราคาที่เสนอ ผู้ได้รับการคัดเลือก</w:t>
      </w:r>
      <w:r w:rsidR="00D21FAA">
        <w:rPr>
          <w:rFonts w:ascii="TH SarabunIT๙" w:hAnsi="TH SarabunIT๙" w:cs="TH SarabunIT๙" w:hint="cs"/>
          <w:spacing w:val="-6"/>
          <w:cs/>
        </w:rPr>
        <w:t>และ</w:t>
      </w:r>
      <w:r w:rsidR="00333C40">
        <w:rPr>
          <w:rFonts w:ascii="TH SarabunIT๙" w:hAnsi="TH SarabunIT๙" w:cs="TH SarabunIT๙" w:hint="cs"/>
          <w:spacing w:val="-6"/>
          <w:cs/>
        </w:rPr>
        <w:t>ราคา</w:t>
      </w:r>
      <w:r w:rsidR="00D21FAA">
        <w:rPr>
          <w:rFonts w:ascii="TH SarabunIT๙" w:hAnsi="TH SarabunIT๙" w:cs="TH SarabunIT๙" w:hint="cs"/>
          <w:spacing w:val="-6"/>
          <w:cs/>
        </w:rPr>
        <w:t xml:space="preserve">ที่ตกลงซื้อหรือจ้าง </w:t>
      </w:r>
      <w:r w:rsidR="00333C40">
        <w:rPr>
          <w:rFonts w:ascii="TH SarabunIT๙" w:hAnsi="TH SarabunIT๙" w:cs="TH SarabunIT๙" w:hint="cs"/>
          <w:spacing w:val="-6"/>
          <w:cs/>
        </w:rPr>
        <w:t>เหตุผลที่คัดเลือก</w:t>
      </w:r>
      <w:r w:rsidR="00D21FAA">
        <w:rPr>
          <w:rFonts w:ascii="TH SarabunIT๙" w:hAnsi="TH SarabunIT๙" w:cs="TH SarabunIT๙" w:hint="cs"/>
          <w:spacing w:val="-6"/>
          <w:cs/>
        </w:rPr>
        <w:t>โดยสรุป และเลขที่วันที่ของสัญญา หรือข้อตกลงในการซื้อหรือการจ้าง เพื่อให้ประชาชนเข้าตรวจดู</w:t>
      </w:r>
    </w:p>
    <w:p w:rsidR="00752DD1" w:rsidRPr="00333C40" w:rsidRDefault="00333C40" w:rsidP="00333C40">
      <w:pPr>
        <w:pStyle w:val="2"/>
        <w:tabs>
          <w:tab w:val="left" w:pos="709"/>
          <w:tab w:val="left" w:pos="993"/>
          <w:tab w:val="left" w:pos="1276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cs/>
        </w:rPr>
      </w:pPr>
      <w:r>
        <w:rPr>
          <w:rFonts w:ascii="TH SarabunIT๙" w:hAnsi="TH SarabunIT๙" w:cs="TH SarabunIT๙" w:hint="cs"/>
          <w:spacing w:val="4"/>
          <w:sz w:val="32"/>
          <w:cs/>
        </w:rPr>
        <w:tab/>
      </w:r>
      <w:r>
        <w:rPr>
          <w:rFonts w:ascii="TH SarabunIT๙" w:hAnsi="TH SarabunIT๙" w:cs="TH SarabunIT๙" w:hint="cs"/>
          <w:spacing w:val="4"/>
          <w:sz w:val="32"/>
          <w:cs/>
        </w:rPr>
        <w:tab/>
        <w:t xml:space="preserve">ดังนั้น </w:t>
      </w:r>
      <w:r w:rsidR="00752DD1" w:rsidRPr="004F3195">
        <w:rPr>
          <w:rFonts w:ascii="TH SarabunIT๙" w:hAnsi="TH SarabunIT๙" w:cs="TH SarabunIT๙" w:hint="cs"/>
          <w:spacing w:val="4"/>
          <w:sz w:val="32"/>
          <w:cs/>
        </w:rPr>
        <w:t>เพื่อ</w:t>
      </w:r>
      <w:r>
        <w:rPr>
          <w:rFonts w:ascii="TH SarabunIT๙" w:hAnsi="TH SarabunIT๙" w:cs="TH SarabunIT๙" w:hint="cs"/>
          <w:spacing w:val="4"/>
          <w:sz w:val="32"/>
          <w:cs/>
        </w:rPr>
        <w:t>ปฏิบัต</w:t>
      </w:r>
      <w:r>
        <w:rPr>
          <w:rFonts w:ascii="TH SarabunIT๙" w:hAnsi="TH SarabunIT๙" w:cs="TH SarabunIT๙" w:hint="cs"/>
          <w:sz w:val="32"/>
          <w:cs/>
        </w:rPr>
        <w:t>ิตามประกาศดังกล่าวและเพื่อให้</w:t>
      </w:r>
      <w:r w:rsidR="00356C1F">
        <w:rPr>
          <w:rFonts w:ascii="TH SarabunIT๙" w:hAnsi="TH SarabunIT๙" w:cs="TH SarabunIT๙" w:hint="cs"/>
          <w:sz w:val="32"/>
          <w:cs/>
        </w:rPr>
        <w:t>การจัดซื้อจัดจ้างเป็นไปด้วยความโปร่งใสและตรวจสอบได้ องค์การบริหารส่วนตำบลไชยมนตรี จึงขอประกาศสรุปผลการดำเนินการจัดซื้อจัดจ้างในรอบ</w:t>
      </w:r>
      <w:r w:rsidR="00356C1F" w:rsidRPr="006B1A60">
        <w:rPr>
          <w:rFonts w:ascii="TH SarabunIT๙" w:hAnsi="TH SarabunIT๙" w:cs="TH SarabunIT๙" w:hint="cs"/>
          <w:spacing w:val="-6"/>
          <w:sz w:val="32"/>
          <w:cs/>
        </w:rPr>
        <w:t>เดือน</w:t>
      </w:r>
      <w:r w:rsidR="002D5D2E" w:rsidRPr="006B1A60">
        <w:rPr>
          <w:rFonts w:ascii="TH SarabunIT๙" w:hAnsi="TH SarabunIT๙" w:cs="TH SarabunIT๙" w:hint="cs"/>
          <w:b/>
          <w:bCs/>
          <w:spacing w:val="-6"/>
          <w:sz w:val="32"/>
          <w:cs/>
        </w:rPr>
        <w:t xml:space="preserve"> </w:t>
      </w:r>
      <w:r w:rsidR="000557BA">
        <w:rPr>
          <w:rFonts w:ascii="TH SarabunIT๙" w:hAnsi="TH SarabunIT๙" w:cs="TH SarabunIT๙" w:hint="cs"/>
          <w:b/>
          <w:bCs/>
          <w:spacing w:val="-6"/>
          <w:sz w:val="32"/>
          <w:cs/>
        </w:rPr>
        <w:t>กุมภาพันธ์</w:t>
      </w:r>
      <w:r w:rsidR="00356C1F" w:rsidRPr="006B1A60">
        <w:rPr>
          <w:rFonts w:ascii="TH SarabunIT๙" w:hAnsi="TH SarabunIT๙" w:cs="TH SarabunIT๙" w:hint="cs"/>
          <w:spacing w:val="-6"/>
          <w:sz w:val="32"/>
          <w:cs/>
        </w:rPr>
        <w:t xml:space="preserve"> พ.ศ. 255</w:t>
      </w:r>
      <w:r w:rsidR="00367CD4">
        <w:rPr>
          <w:rFonts w:ascii="TH SarabunIT๙" w:hAnsi="TH SarabunIT๙" w:cs="TH SarabunIT๙" w:hint="cs"/>
          <w:spacing w:val="-6"/>
          <w:sz w:val="32"/>
          <w:cs/>
        </w:rPr>
        <w:t>9</w:t>
      </w:r>
      <w:r w:rsidR="00356C1F" w:rsidRPr="006B1A60">
        <w:rPr>
          <w:rFonts w:ascii="TH SarabunIT๙" w:hAnsi="TH SarabunIT๙" w:cs="TH SarabunIT๙" w:hint="cs"/>
          <w:spacing w:val="-6"/>
          <w:sz w:val="32"/>
          <w:cs/>
        </w:rPr>
        <w:t xml:space="preserve"> ให้ประชาชนได้ทราบโดยทั่วกัน รายละเอียดตามแบบ </w:t>
      </w:r>
      <w:proofErr w:type="spellStart"/>
      <w:r w:rsidR="00356C1F" w:rsidRPr="006B1A60">
        <w:rPr>
          <w:rFonts w:ascii="TH SarabunIT๙" w:hAnsi="TH SarabunIT๙" w:cs="TH SarabunIT๙" w:hint="cs"/>
          <w:spacing w:val="-6"/>
          <w:sz w:val="32"/>
          <w:cs/>
        </w:rPr>
        <w:t>สขร.</w:t>
      </w:r>
      <w:proofErr w:type="spellEnd"/>
      <w:r w:rsidR="00356C1F" w:rsidRPr="006B1A60">
        <w:rPr>
          <w:rFonts w:ascii="TH SarabunIT๙" w:hAnsi="TH SarabunIT๙" w:cs="TH SarabunIT๙" w:hint="cs"/>
          <w:spacing w:val="-6"/>
          <w:sz w:val="32"/>
          <w:cs/>
        </w:rPr>
        <w:t>1 แนบท้ายประกาศนี้</w:t>
      </w:r>
    </w:p>
    <w:p w:rsidR="00752DD1" w:rsidRPr="008E5B43" w:rsidRDefault="00333C40" w:rsidP="00752DD1">
      <w:pPr>
        <w:pStyle w:val="a3"/>
        <w:spacing w:before="240" w:after="24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  <w:t xml:space="preserve">    </w:t>
      </w:r>
      <w:r>
        <w:rPr>
          <w:rFonts w:ascii="TH SarabunIT๙" w:hAnsi="TH SarabunIT๙" w:cs="TH SarabunIT๙" w:hint="cs"/>
          <w:cs/>
        </w:rPr>
        <w:t xml:space="preserve">ประกาศ ณ วันที่ </w:t>
      </w:r>
      <w:r w:rsidR="000557BA">
        <w:rPr>
          <w:rFonts w:ascii="TH SarabunIT๙" w:hAnsi="TH SarabunIT๙" w:cs="TH SarabunIT๙" w:hint="cs"/>
          <w:color w:val="FF0000"/>
          <w:cs/>
        </w:rPr>
        <w:t>8</w:t>
      </w:r>
      <w:r w:rsidR="002C67F8">
        <w:rPr>
          <w:rFonts w:ascii="TH SarabunIT๙" w:hAnsi="TH SarabunIT๙" w:cs="TH SarabunIT๙" w:hint="cs"/>
          <w:color w:val="FF0000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เดือน </w:t>
      </w:r>
      <w:r w:rsidR="000557BA">
        <w:rPr>
          <w:rFonts w:ascii="TH SarabunIT๙" w:hAnsi="TH SarabunIT๙" w:cs="TH SarabunIT๙" w:hint="cs"/>
          <w:cs/>
        </w:rPr>
        <w:t>มีนาคม</w:t>
      </w:r>
      <w:r w:rsidR="00D77C5A">
        <w:rPr>
          <w:rFonts w:ascii="TH SarabunIT๙" w:hAnsi="TH SarabunIT๙" w:cs="TH SarabunIT๙" w:hint="cs"/>
          <w:cs/>
        </w:rPr>
        <w:t xml:space="preserve"> </w:t>
      </w:r>
      <w:r w:rsidR="00C36279">
        <w:rPr>
          <w:rFonts w:ascii="TH SarabunIT๙" w:hAnsi="TH SarabunIT๙" w:cs="TH SarabunIT๙" w:hint="cs"/>
          <w:cs/>
        </w:rPr>
        <w:t>พ.ศ.2559</w:t>
      </w:r>
    </w:p>
    <w:p w:rsidR="00752DD1" w:rsidRDefault="00752DD1" w:rsidP="00752DD1">
      <w:pPr>
        <w:pStyle w:val="a3"/>
        <w:jc w:val="center"/>
        <w:rPr>
          <w:rFonts w:ascii="TH SarabunIT๙" w:hAnsi="TH SarabunIT๙" w:cs="TH SarabunIT๙"/>
        </w:rPr>
      </w:pPr>
    </w:p>
    <w:p w:rsidR="00752DD1" w:rsidRDefault="00752DD1" w:rsidP="00752DD1">
      <w:pPr>
        <w:pStyle w:val="a3"/>
        <w:jc w:val="center"/>
        <w:rPr>
          <w:rFonts w:ascii="TH SarabunIT๙" w:hAnsi="TH SarabunIT๙" w:cs="TH SarabunIT๙"/>
        </w:rPr>
      </w:pPr>
    </w:p>
    <w:p w:rsidR="00752DD1" w:rsidRDefault="00367D0B" w:rsidP="00752DD1">
      <w:pPr>
        <w:pStyle w:val="a3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  <w:r w:rsidR="00527157">
        <w:rPr>
          <w:rFonts w:ascii="TH SarabunIT๙" w:hAnsi="TH SarabunIT๙" w:cs="TH SarabunIT๙"/>
        </w:rPr>
        <w:t>(</w:t>
      </w:r>
      <w:proofErr w:type="gramStart"/>
      <w:r w:rsidR="00527157">
        <w:rPr>
          <w:rFonts w:ascii="TH SarabunIT๙" w:hAnsi="TH SarabunIT๙" w:cs="TH SarabunIT๙" w:hint="cs"/>
          <w:cs/>
        </w:rPr>
        <w:t>นาย</w:t>
      </w:r>
      <w:r w:rsidR="00A26835">
        <w:rPr>
          <w:rFonts w:ascii="TH SarabunIT๙" w:hAnsi="TH SarabunIT๙" w:cs="TH SarabunIT๙" w:hint="cs"/>
          <w:cs/>
        </w:rPr>
        <w:t>ยง</w:t>
      </w:r>
      <w:proofErr w:type="spellStart"/>
      <w:r w:rsidR="00A26835">
        <w:rPr>
          <w:rFonts w:ascii="TH SarabunIT๙" w:hAnsi="TH SarabunIT๙" w:cs="TH SarabunIT๙" w:hint="cs"/>
          <w:cs/>
        </w:rPr>
        <w:t>ยุทธ</w:t>
      </w:r>
      <w:proofErr w:type="spellEnd"/>
      <w:r w:rsidR="00A26835">
        <w:rPr>
          <w:rFonts w:ascii="TH SarabunIT๙" w:hAnsi="TH SarabunIT๙" w:cs="TH SarabunIT๙" w:hint="cs"/>
          <w:cs/>
        </w:rPr>
        <w:t xml:space="preserve">  นาทะชัย</w:t>
      </w:r>
      <w:proofErr w:type="gramEnd"/>
      <w:r w:rsidR="00752DD1" w:rsidRPr="008E5B43">
        <w:rPr>
          <w:rFonts w:ascii="TH SarabunIT๙" w:hAnsi="TH SarabunIT๙" w:cs="TH SarabunIT๙"/>
        </w:rPr>
        <w:t>)</w:t>
      </w:r>
    </w:p>
    <w:p w:rsidR="00527157" w:rsidRPr="008E5B43" w:rsidRDefault="00195766" w:rsidP="00752DD1">
      <w:pPr>
        <w:pStyle w:val="a3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527157">
        <w:rPr>
          <w:rFonts w:ascii="TH SarabunIT๙" w:hAnsi="TH SarabunIT๙" w:cs="TH SarabunIT๙" w:hint="cs"/>
          <w:cs/>
        </w:rPr>
        <w:t xml:space="preserve"> </w:t>
      </w:r>
      <w:r w:rsidR="00A26835">
        <w:rPr>
          <w:rFonts w:ascii="TH SarabunIT๙" w:hAnsi="TH SarabunIT๙" w:cs="TH SarabunIT๙" w:hint="cs"/>
          <w:cs/>
        </w:rPr>
        <w:t>ปลัดองค์การบริหารส่วนตำบล ปฏิบัติหน้าที่</w:t>
      </w:r>
    </w:p>
    <w:p w:rsidR="00752DD1" w:rsidRPr="008E5B43" w:rsidRDefault="00195766" w:rsidP="00752DD1">
      <w:pPr>
        <w:pStyle w:val="a3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752DD1" w:rsidRPr="008E5B43">
        <w:rPr>
          <w:rFonts w:ascii="TH SarabunIT๙" w:hAnsi="TH SarabunIT๙" w:cs="TH SarabunIT๙"/>
          <w:cs/>
        </w:rPr>
        <w:t>นายกองค์การบริหารส่วนตำบล</w:t>
      </w:r>
      <w:r w:rsidR="00752DD1">
        <w:rPr>
          <w:rFonts w:ascii="TH SarabunIT๙" w:hAnsi="TH SarabunIT๙" w:cs="TH SarabunIT๙" w:hint="cs"/>
          <w:cs/>
        </w:rPr>
        <w:t>ไชยมนตรี</w:t>
      </w:r>
    </w:p>
    <w:p w:rsidR="003A74BB" w:rsidRDefault="003D3B74"/>
    <w:sectPr w:rsidR="003A74BB" w:rsidSect="00806C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C00CBE"/>
    <w:multiLevelType w:val="hybridMultilevel"/>
    <w:tmpl w:val="537074BC"/>
    <w:lvl w:ilvl="0" w:tplc="AA9814EE">
      <w:start w:val="1"/>
      <w:numFmt w:val="decimal"/>
      <w:lvlText w:val="(%1)"/>
      <w:lvlJc w:val="left"/>
      <w:pPr>
        <w:ind w:left="1961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681" w:hanging="360"/>
      </w:pPr>
    </w:lvl>
    <w:lvl w:ilvl="2" w:tplc="0409001B" w:tentative="1">
      <w:start w:val="1"/>
      <w:numFmt w:val="lowerRoman"/>
      <w:lvlText w:val="%3."/>
      <w:lvlJc w:val="right"/>
      <w:pPr>
        <w:ind w:left="3401" w:hanging="180"/>
      </w:pPr>
    </w:lvl>
    <w:lvl w:ilvl="3" w:tplc="0409000F" w:tentative="1">
      <w:start w:val="1"/>
      <w:numFmt w:val="decimal"/>
      <w:lvlText w:val="%4."/>
      <w:lvlJc w:val="left"/>
      <w:pPr>
        <w:ind w:left="4121" w:hanging="360"/>
      </w:pPr>
    </w:lvl>
    <w:lvl w:ilvl="4" w:tplc="04090019" w:tentative="1">
      <w:start w:val="1"/>
      <w:numFmt w:val="lowerLetter"/>
      <w:lvlText w:val="%5."/>
      <w:lvlJc w:val="left"/>
      <w:pPr>
        <w:ind w:left="4841" w:hanging="360"/>
      </w:pPr>
    </w:lvl>
    <w:lvl w:ilvl="5" w:tplc="0409001B" w:tentative="1">
      <w:start w:val="1"/>
      <w:numFmt w:val="lowerRoman"/>
      <w:lvlText w:val="%6."/>
      <w:lvlJc w:val="right"/>
      <w:pPr>
        <w:ind w:left="5561" w:hanging="180"/>
      </w:pPr>
    </w:lvl>
    <w:lvl w:ilvl="6" w:tplc="0409000F" w:tentative="1">
      <w:start w:val="1"/>
      <w:numFmt w:val="decimal"/>
      <w:lvlText w:val="%7."/>
      <w:lvlJc w:val="left"/>
      <w:pPr>
        <w:ind w:left="6281" w:hanging="360"/>
      </w:pPr>
    </w:lvl>
    <w:lvl w:ilvl="7" w:tplc="04090019" w:tentative="1">
      <w:start w:val="1"/>
      <w:numFmt w:val="lowerLetter"/>
      <w:lvlText w:val="%8."/>
      <w:lvlJc w:val="left"/>
      <w:pPr>
        <w:ind w:left="7001" w:hanging="360"/>
      </w:pPr>
    </w:lvl>
    <w:lvl w:ilvl="8" w:tplc="0409001B" w:tentative="1">
      <w:start w:val="1"/>
      <w:numFmt w:val="lowerRoman"/>
      <w:lvlText w:val="%9."/>
      <w:lvlJc w:val="right"/>
      <w:pPr>
        <w:ind w:left="772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applyBreakingRules/>
  </w:compat>
  <w:rsids>
    <w:rsidRoot w:val="00752DD1"/>
    <w:rsid w:val="000213AE"/>
    <w:rsid w:val="00035405"/>
    <w:rsid w:val="000557BA"/>
    <w:rsid w:val="00077FC6"/>
    <w:rsid w:val="000D0955"/>
    <w:rsid w:val="000D116B"/>
    <w:rsid w:val="000E6DE2"/>
    <w:rsid w:val="00126C4B"/>
    <w:rsid w:val="00161698"/>
    <w:rsid w:val="0016563F"/>
    <w:rsid w:val="00177E51"/>
    <w:rsid w:val="00195766"/>
    <w:rsid w:val="001A7244"/>
    <w:rsid w:val="001D011E"/>
    <w:rsid w:val="00256ADB"/>
    <w:rsid w:val="00265ECD"/>
    <w:rsid w:val="002B02DB"/>
    <w:rsid w:val="002C67F8"/>
    <w:rsid w:val="002D5D2E"/>
    <w:rsid w:val="002F0DBA"/>
    <w:rsid w:val="00333C40"/>
    <w:rsid w:val="00356C1F"/>
    <w:rsid w:val="003637CB"/>
    <w:rsid w:val="00367CD4"/>
    <w:rsid w:val="00367D0B"/>
    <w:rsid w:val="0037611D"/>
    <w:rsid w:val="00377E98"/>
    <w:rsid w:val="003C02D5"/>
    <w:rsid w:val="003D3B74"/>
    <w:rsid w:val="003D49A2"/>
    <w:rsid w:val="00401732"/>
    <w:rsid w:val="00414BDC"/>
    <w:rsid w:val="0044039C"/>
    <w:rsid w:val="00454F66"/>
    <w:rsid w:val="00491A74"/>
    <w:rsid w:val="004A0DD8"/>
    <w:rsid w:val="004A27C7"/>
    <w:rsid w:val="004F5F0E"/>
    <w:rsid w:val="00521DA2"/>
    <w:rsid w:val="00527157"/>
    <w:rsid w:val="005911D7"/>
    <w:rsid w:val="005F1BC4"/>
    <w:rsid w:val="00613849"/>
    <w:rsid w:val="006832A8"/>
    <w:rsid w:val="006875EC"/>
    <w:rsid w:val="006B1A60"/>
    <w:rsid w:val="00742D02"/>
    <w:rsid w:val="00752DD1"/>
    <w:rsid w:val="00773DF4"/>
    <w:rsid w:val="007D2557"/>
    <w:rsid w:val="00800845"/>
    <w:rsid w:val="00806CD0"/>
    <w:rsid w:val="00853327"/>
    <w:rsid w:val="00863938"/>
    <w:rsid w:val="0087468A"/>
    <w:rsid w:val="008C6DFB"/>
    <w:rsid w:val="008D7EA2"/>
    <w:rsid w:val="00945AC3"/>
    <w:rsid w:val="00946A7F"/>
    <w:rsid w:val="00967949"/>
    <w:rsid w:val="009E0ACD"/>
    <w:rsid w:val="009F00C6"/>
    <w:rsid w:val="00A12924"/>
    <w:rsid w:val="00A26835"/>
    <w:rsid w:val="00A6258A"/>
    <w:rsid w:val="00AB0C22"/>
    <w:rsid w:val="00AD2EDE"/>
    <w:rsid w:val="00B075E2"/>
    <w:rsid w:val="00B72997"/>
    <w:rsid w:val="00BE3A1D"/>
    <w:rsid w:val="00C36279"/>
    <w:rsid w:val="00C67A44"/>
    <w:rsid w:val="00C728E6"/>
    <w:rsid w:val="00D21FAA"/>
    <w:rsid w:val="00D364F4"/>
    <w:rsid w:val="00D4038C"/>
    <w:rsid w:val="00D408A6"/>
    <w:rsid w:val="00D516F6"/>
    <w:rsid w:val="00D61223"/>
    <w:rsid w:val="00D7757C"/>
    <w:rsid w:val="00D77C5A"/>
    <w:rsid w:val="00DA01D9"/>
    <w:rsid w:val="00DC0ECC"/>
    <w:rsid w:val="00E30444"/>
    <w:rsid w:val="00E933C1"/>
    <w:rsid w:val="00EC34FB"/>
    <w:rsid w:val="00EE2FA8"/>
    <w:rsid w:val="00EE5309"/>
    <w:rsid w:val="00F03D7D"/>
    <w:rsid w:val="00F12D04"/>
    <w:rsid w:val="00F23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DD1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2DD1"/>
    <w:rPr>
      <w:rFonts w:ascii="Angsana New" w:hAnsi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752DD1"/>
    <w:rPr>
      <w:rFonts w:ascii="Angsana New" w:eastAsia="Cordia New" w:hAnsi="Angsana New" w:cs="Angsana New"/>
      <w:sz w:val="32"/>
      <w:szCs w:val="32"/>
    </w:rPr>
  </w:style>
  <w:style w:type="paragraph" w:styleId="2">
    <w:name w:val="Body Text 2"/>
    <w:basedOn w:val="a"/>
    <w:link w:val="20"/>
    <w:rsid w:val="00752DD1"/>
    <w:pPr>
      <w:spacing w:after="120" w:line="480" w:lineRule="auto"/>
    </w:pPr>
    <w:rPr>
      <w:rFonts w:cs="Cordia New"/>
      <w:szCs w:val="32"/>
    </w:rPr>
  </w:style>
  <w:style w:type="character" w:customStyle="1" w:styleId="20">
    <w:name w:val="เนื้อความ 2 อักขระ"/>
    <w:basedOn w:val="a0"/>
    <w:link w:val="2"/>
    <w:rsid w:val="00752DD1"/>
    <w:rPr>
      <w:rFonts w:ascii="Cordia New" w:eastAsia="Cordia New" w:hAnsi="Cordia New" w:cs="Cordia New"/>
      <w:sz w:val="28"/>
      <w:szCs w:val="32"/>
    </w:rPr>
  </w:style>
  <w:style w:type="paragraph" w:styleId="a5">
    <w:name w:val="List Paragraph"/>
    <w:basedOn w:val="a"/>
    <w:uiPriority w:val="34"/>
    <w:qFormat/>
    <w:rsid w:val="00752DD1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tanawan</dc:creator>
  <cp:keywords/>
  <dc:description/>
  <cp:lastModifiedBy>tanawan</cp:lastModifiedBy>
  <cp:revision>32</cp:revision>
  <dcterms:created xsi:type="dcterms:W3CDTF">2015-05-11T03:25:00Z</dcterms:created>
  <dcterms:modified xsi:type="dcterms:W3CDTF">2016-02-28T11:01:00Z</dcterms:modified>
</cp:coreProperties>
</file>