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100965</wp:posOffset>
            </wp:positionV>
            <wp:extent cx="819150" cy="914400"/>
            <wp:effectExtent l="19050" t="0" r="0" b="0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</w:rPr>
      </w:pP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Pr="00CE4452" w:rsidRDefault="00B358AC" w:rsidP="00B358A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B358AC" w:rsidRDefault="00B358AC" w:rsidP="00B358AC">
      <w:pPr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แก้ไขประกาศสอบราคาจ้างเหมา ขององค์การบริหารส่วนตำบลไชยมนตรี</w:t>
      </w:r>
    </w:p>
    <w:p w:rsidR="00B65577" w:rsidRPr="00CE4452" w:rsidRDefault="00B65577" w:rsidP="00B358AC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อำเภอเมืองนครศรีธรรมราช จังหวัดนครศรีธรรมราช</w:t>
      </w:r>
    </w:p>
    <w:p w:rsidR="00B358AC" w:rsidRPr="002F3AE3" w:rsidRDefault="00B358AC" w:rsidP="00B358AC">
      <w:pPr>
        <w:rPr>
          <w:sz w:val="6"/>
          <w:szCs w:val="6"/>
          <w:cs/>
        </w:rPr>
      </w:pPr>
    </w:p>
    <w:p w:rsidR="00B358AC" w:rsidRDefault="00B358AC" w:rsidP="00B358AC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CE4452">
        <w:rPr>
          <w:rFonts w:ascii="TH SarabunIT๙" w:hAnsi="TH SarabunIT๙" w:cs="TH SarabunIT๙"/>
          <w:b/>
          <w:bCs/>
        </w:rPr>
        <w:t>---------------------------------------------</w:t>
      </w:r>
    </w:p>
    <w:p w:rsidR="00B358AC" w:rsidRDefault="00B358AC" w:rsidP="00B358AC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B358AC" w:rsidRPr="002F3AE3" w:rsidRDefault="00B358AC" w:rsidP="00B358AC">
      <w:pPr>
        <w:jc w:val="center"/>
        <w:rPr>
          <w:rFonts w:ascii="TH SarabunIT๙" w:hAnsi="TH SarabunIT๙" w:cs="TH SarabunIT๙"/>
          <w:b/>
          <w:bCs/>
          <w:sz w:val="6"/>
          <w:szCs w:val="6"/>
          <w:cs/>
        </w:rPr>
      </w:pPr>
    </w:p>
    <w:p w:rsidR="00B358AC" w:rsidRPr="00B358AC" w:rsidRDefault="00B358AC" w:rsidP="00B358AC">
      <w:pPr>
        <w:ind w:firstLine="720"/>
        <w:jc w:val="thaiDistribute"/>
        <w:rPr>
          <w:rFonts w:ascii="TH SarabunIT๙" w:hAnsi="TH SarabunIT๙" w:cs="TH SarabunIT๙"/>
          <w:spacing w:val="-4"/>
        </w:rPr>
      </w:pPr>
      <w:r w:rsidRPr="00B358AC">
        <w:rPr>
          <w:rFonts w:ascii="TH SarabunIT๙" w:hAnsi="TH SarabunIT๙" w:cs="TH SarabunIT๙" w:hint="cs"/>
          <w:spacing w:val="-4"/>
          <w:cs/>
        </w:rPr>
        <w:t>ตามที่</w:t>
      </w:r>
      <w:r>
        <w:rPr>
          <w:rFonts w:ascii="TH SarabunIT๙" w:hAnsi="TH SarabunIT๙" w:cs="TH SarabunIT๙" w:hint="cs"/>
          <w:spacing w:val="-4"/>
          <w:cs/>
        </w:rPr>
        <w:t>องค์การบริหารส่วนตำบลไชยมนตรี ได้ดำเนินการประกาศสอบราคา</w:t>
      </w:r>
      <w:r w:rsidRPr="00E86290">
        <w:rPr>
          <w:rFonts w:ascii="TH SarabunIT๙" w:hAnsi="TH SarabunIT๙" w:cs="TH SarabunIT๙" w:hint="cs"/>
          <w:cs/>
        </w:rPr>
        <w:t>โครงการขยายเขตประปา จำนวน 3 โครงการ</w:t>
      </w:r>
      <w:r>
        <w:rPr>
          <w:rFonts w:ascii="TH SarabunIT๙" w:hAnsi="TH SarabunIT๙" w:cs="TH SarabunIT๙" w:hint="cs"/>
          <w:cs/>
        </w:rPr>
        <w:t xml:space="preserve"> ลงวันที่ 14 เดือน </w:t>
      </w:r>
      <w:r w:rsidR="00B65577">
        <w:rPr>
          <w:rFonts w:ascii="TH SarabunIT๙" w:hAnsi="TH SarabunIT๙" w:cs="TH SarabunIT๙" w:hint="cs"/>
          <w:cs/>
        </w:rPr>
        <w:t>กรกฎาคม พ.ศ. 2558 นั้น ในการนี้</w:t>
      </w:r>
      <w:r>
        <w:rPr>
          <w:rFonts w:ascii="TH SarabunIT๙" w:hAnsi="TH SarabunIT๙" w:cs="TH SarabunIT๙" w:hint="cs"/>
          <w:cs/>
        </w:rPr>
        <w:t>องค์การบริหารส่วนตำบลไชยมนตรี ขอแก้ไขประกาศสอบราคาจ้างเหมาดังนี้</w:t>
      </w:r>
      <w:r w:rsidRPr="00E8629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</w:t>
      </w:r>
    </w:p>
    <w:p w:rsidR="00B358AC" w:rsidRDefault="00B358AC" w:rsidP="00B358AC">
      <w:pPr>
        <w:spacing w:before="120"/>
        <w:ind w:firstLine="720"/>
        <w:jc w:val="thaiDistribute"/>
        <w:rPr>
          <w:rFonts w:ascii="TH SarabunIT๙" w:hAnsi="TH SarabunIT๙" w:cs="TH SarabunIT๙" w:hint="cs"/>
          <w:cs/>
        </w:rPr>
      </w:pPr>
      <w:r w:rsidRPr="00B358AC">
        <w:rPr>
          <w:rFonts w:ascii="TH SarabunIT๙" w:hAnsi="TH SarabunIT๙" w:cs="TH SarabunIT๙" w:hint="cs"/>
          <w:b/>
          <w:bCs/>
          <w:u w:val="single"/>
          <w:cs/>
        </w:rPr>
        <w:t>ข้อความเดิม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การลงนามในสัญญาจะกระทำได้</w:t>
      </w:r>
      <w:r w:rsidR="00B65577">
        <w:rPr>
          <w:rFonts w:ascii="TH SarabunIT๙" w:hAnsi="TH SarabunIT๙" w:cs="TH SarabunIT๙" w:hint="cs"/>
          <w:cs/>
        </w:rPr>
        <w:t>ต่อ</w:t>
      </w:r>
      <w:r>
        <w:rPr>
          <w:rFonts w:ascii="TH SarabunIT๙" w:hAnsi="TH SarabunIT๙" w:cs="TH SarabunIT๙" w:hint="cs"/>
          <w:cs/>
        </w:rPr>
        <w:t>เมื่อได้รับอนุมัติเงินประจำงวดจากกรมส่งเสริมการปกครองท้องถิ่นแล้วเท่านั้น</w:t>
      </w:r>
    </w:p>
    <w:p w:rsidR="00B358AC" w:rsidRPr="00BE6EA2" w:rsidRDefault="00B358AC" w:rsidP="00B358AC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B358AC">
        <w:rPr>
          <w:rFonts w:ascii="TH SarabunIT๙" w:hAnsi="TH SarabunIT๙" w:cs="TH SarabunIT๙" w:hint="cs"/>
          <w:b/>
          <w:bCs/>
          <w:u w:val="single"/>
          <w:cs/>
        </w:rPr>
        <w:t>ข้อความใหม่</w:t>
      </w:r>
      <w:r>
        <w:rPr>
          <w:rFonts w:ascii="TH SarabunIT๙" w:hAnsi="TH SarabunIT๙" w:cs="TH SarabunIT๙" w:hint="cs"/>
          <w:cs/>
        </w:rPr>
        <w:t xml:space="preserve"> จะลงนามในสัญญาได้เมื่อได้รับความเห็นชอบในการขอขยายเวลาก่อหนี้ผูกพัน หรือได้รับการอนุมัติเปลี่ยนแปลงรายละเอียดโครงการแล้ว</w:t>
      </w:r>
    </w:p>
    <w:p w:rsidR="00B358AC" w:rsidRPr="0023561C" w:rsidRDefault="00B358AC" w:rsidP="00B358AC">
      <w:pPr>
        <w:pStyle w:val="a3"/>
        <w:spacing w:before="120"/>
        <w:rPr>
          <w:rFonts w:ascii="TH SarabunIT๙" w:hAnsi="TH SarabunIT๙" w:cs="TH SarabunIT๙"/>
          <w:cs/>
        </w:rPr>
      </w:pPr>
      <w:r w:rsidRPr="00BE6EA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ประกาศ ณ วันที่  15  </w:t>
      </w:r>
      <w:r w:rsidRPr="0023561C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กรกฎาคม</w:t>
      </w:r>
      <w:r w:rsidRPr="0023561C">
        <w:rPr>
          <w:rFonts w:ascii="TH SarabunIT๙" w:hAnsi="TH SarabunIT๙" w:cs="TH SarabunIT๙"/>
          <w:cs/>
        </w:rPr>
        <w:t xml:space="preserve">  พ</w:t>
      </w:r>
      <w:r w:rsidRPr="0023561C">
        <w:rPr>
          <w:rFonts w:ascii="TH SarabunIT๙" w:hAnsi="TH SarabunIT๙" w:cs="TH SarabunIT๙"/>
        </w:rPr>
        <w:t>.</w:t>
      </w:r>
      <w:proofErr w:type="gramStart"/>
      <w:r w:rsidRPr="0023561C">
        <w:rPr>
          <w:rFonts w:ascii="TH SarabunIT๙" w:hAnsi="TH SarabunIT๙" w:cs="TH SarabunIT๙"/>
          <w:cs/>
        </w:rPr>
        <w:t>ศ  ๒๕๕</w:t>
      </w:r>
      <w:r>
        <w:rPr>
          <w:rFonts w:ascii="TH SarabunIT๙" w:hAnsi="TH SarabunIT๙" w:cs="TH SarabunIT๙"/>
        </w:rPr>
        <w:t>8</w:t>
      </w:r>
      <w:proofErr w:type="gramEnd"/>
    </w:p>
    <w:p w:rsidR="00B358AC" w:rsidRDefault="00B358AC" w:rsidP="00B358AC">
      <w:pPr>
        <w:rPr>
          <w:rFonts w:ascii="TH SarabunIT๙" w:hAnsi="TH SarabunIT๙" w:cs="TH SarabunIT๙"/>
        </w:rPr>
      </w:pPr>
      <w:r w:rsidRPr="00BE6EA2">
        <w:rPr>
          <w:rFonts w:ascii="TH SarabunIT๙" w:hAnsi="TH SarabunIT๙" w:cs="TH SarabunIT๙"/>
        </w:rPr>
        <w:tab/>
      </w:r>
      <w:r w:rsidRPr="00BE6EA2">
        <w:rPr>
          <w:rFonts w:ascii="TH SarabunIT๙" w:hAnsi="TH SarabunIT๙" w:cs="TH SarabunIT๙"/>
        </w:rPr>
        <w:tab/>
      </w:r>
      <w:r w:rsidRPr="00BE6EA2">
        <w:rPr>
          <w:rFonts w:ascii="TH SarabunIT๙" w:hAnsi="TH SarabunIT๙" w:cs="TH SarabunIT๙"/>
        </w:rPr>
        <w:tab/>
      </w:r>
    </w:p>
    <w:p w:rsidR="00B358AC" w:rsidRDefault="00B358AC" w:rsidP="00B358AC">
      <w:pPr>
        <w:rPr>
          <w:rFonts w:ascii="TH SarabunIT๙" w:hAnsi="TH SarabunIT๙" w:cs="TH SarabunIT๙"/>
        </w:rPr>
      </w:pPr>
    </w:p>
    <w:p w:rsidR="00B358AC" w:rsidRPr="00BE6EA2" w:rsidRDefault="00B358AC" w:rsidP="00B358AC">
      <w:pPr>
        <w:rPr>
          <w:rFonts w:ascii="TH SarabunIT๙" w:hAnsi="TH SarabunIT๙" w:cs="TH SarabunIT๙"/>
        </w:rPr>
      </w:pPr>
    </w:p>
    <w:p w:rsidR="00B358AC" w:rsidRPr="00911487" w:rsidRDefault="00B358AC" w:rsidP="00B358AC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proofErr w:type="gramStart"/>
      <w:r w:rsidR="00B65577">
        <w:rPr>
          <w:rFonts w:ascii="TH SarabunIT๙" w:hAnsi="TH SarabunIT๙" w:cs="TH SarabunIT๙" w:hint="cs"/>
          <w:cs/>
        </w:rPr>
        <w:t>นายยง</w:t>
      </w:r>
      <w:proofErr w:type="spellStart"/>
      <w:r w:rsidR="00B65577">
        <w:rPr>
          <w:rFonts w:ascii="TH SarabunIT๙" w:hAnsi="TH SarabunIT๙" w:cs="TH SarabunIT๙" w:hint="cs"/>
          <w:cs/>
        </w:rPr>
        <w:t>ยุทธ</w:t>
      </w:r>
      <w:proofErr w:type="spellEnd"/>
      <w:r w:rsidR="00B65577">
        <w:rPr>
          <w:rFonts w:ascii="TH SarabunIT๙" w:hAnsi="TH SarabunIT๙" w:cs="TH SarabunIT๙" w:hint="cs"/>
          <w:cs/>
        </w:rPr>
        <w:t xml:space="preserve">  นาทะชัย</w:t>
      </w:r>
      <w:proofErr w:type="gramEnd"/>
      <w:r w:rsidRPr="00911487">
        <w:rPr>
          <w:rFonts w:ascii="TH SarabunIT๙" w:hAnsi="TH SarabunIT๙" w:cs="TH SarabunIT๙"/>
        </w:rPr>
        <w:t>)</w:t>
      </w:r>
    </w:p>
    <w:p w:rsidR="00B358AC" w:rsidRDefault="00B65577" w:rsidP="00B358A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="00B358A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ปฏิบัติหน้าที่</w:t>
      </w:r>
    </w:p>
    <w:p w:rsidR="00B358AC" w:rsidRPr="0006495D" w:rsidRDefault="00B358AC" w:rsidP="00B358AC">
      <w:pPr>
        <w:jc w:val="center"/>
        <w:rPr>
          <w:rFonts w:ascii="TH SarabunIT๙" w:hAnsi="TH SarabunIT๙" w:cs="TH SarabunIT๙"/>
          <w:sz w:val="20"/>
          <w:szCs w:val="20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/>
        </w:rPr>
      </w:pPr>
    </w:p>
    <w:p w:rsidR="00B358AC" w:rsidRDefault="00B358AC" w:rsidP="00B358AC">
      <w:pPr>
        <w:pStyle w:val="a3"/>
        <w:ind w:firstLine="851"/>
        <w:rPr>
          <w:rFonts w:ascii="TH SarabunIT๙" w:hAnsi="TH SarabunIT๙" w:cs="TH SarabunIT๙" w:hint="cs"/>
        </w:rPr>
      </w:pPr>
    </w:p>
    <w:sectPr w:rsidR="00B358AC" w:rsidSect="00C15B69">
      <w:pgSz w:w="11906" w:h="16838"/>
      <w:pgMar w:top="990" w:right="991" w:bottom="63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34C67"/>
    <w:multiLevelType w:val="hybridMultilevel"/>
    <w:tmpl w:val="EB64FADC"/>
    <w:lvl w:ilvl="0" w:tplc="89FE4AE4">
      <w:start w:val="1"/>
      <w:numFmt w:val="decimal"/>
      <w:lvlText w:val="(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5545190"/>
    <w:multiLevelType w:val="hybridMultilevel"/>
    <w:tmpl w:val="EB64FADC"/>
    <w:lvl w:ilvl="0" w:tplc="89FE4AE4">
      <w:start w:val="1"/>
      <w:numFmt w:val="decimal"/>
      <w:lvlText w:val="(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58AC"/>
    <w:rsid w:val="002A5F26"/>
    <w:rsid w:val="00B01DA2"/>
    <w:rsid w:val="00B358AC"/>
    <w:rsid w:val="00B65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AC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8AC"/>
    <w:pPr>
      <w:spacing w:before="240" w:after="60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semiHidden/>
    <w:rsid w:val="00B358AC"/>
    <w:rPr>
      <w:rFonts w:ascii="Calibri" w:eastAsia="Times New Roman" w:hAnsi="Calibri" w:cs="Cordia New"/>
      <w:b/>
      <w:bCs/>
      <w:i/>
      <w:iCs/>
      <w:sz w:val="26"/>
      <w:szCs w:val="33"/>
      <w:lang w:eastAsia="zh-CN"/>
    </w:rPr>
  </w:style>
  <w:style w:type="paragraph" w:styleId="a3">
    <w:name w:val="Body Text"/>
    <w:basedOn w:val="a"/>
    <w:link w:val="a4"/>
    <w:rsid w:val="00B358AC"/>
    <w:pPr>
      <w:jc w:val="thaiDistribute"/>
    </w:pPr>
    <w:rPr>
      <w:rFonts w:cs="DilleniaUPC"/>
      <w:lang w:eastAsia="en-US"/>
    </w:rPr>
  </w:style>
  <w:style w:type="character" w:customStyle="1" w:styleId="a4">
    <w:name w:val="เนื้อความ อักขระ"/>
    <w:basedOn w:val="a0"/>
    <w:link w:val="a3"/>
    <w:rsid w:val="00B358AC"/>
    <w:rPr>
      <w:rFonts w:ascii="Cordia New" w:eastAsia="Cordia New" w:hAnsi="Cordia New" w:cs="DilleniaUPC"/>
      <w:sz w:val="32"/>
      <w:szCs w:val="32"/>
    </w:rPr>
  </w:style>
  <w:style w:type="paragraph" w:styleId="a5">
    <w:name w:val="List Paragraph"/>
    <w:basedOn w:val="a"/>
    <w:uiPriority w:val="34"/>
    <w:qFormat/>
    <w:rsid w:val="00B358AC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cp:lastPrinted>2015-07-15T09:05:00Z</cp:lastPrinted>
  <dcterms:created xsi:type="dcterms:W3CDTF">2015-07-15T08:48:00Z</dcterms:created>
  <dcterms:modified xsi:type="dcterms:W3CDTF">2015-07-15T09:07:00Z</dcterms:modified>
</cp:coreProperties>
</file>